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E9" w:rsidRDefault="006920E9" w:rsidP="006920E9">
      <w:pPr>
        <w:widowControl/>
        <w:shd w:val="clear" w:color="auto" w:fill="FFFFFF"/>
        <w:jc w:val="left"/>
        <w:rPr>
          <w:rFonts w:ascii="微软雅黑" w:hAnsi="微软雅黑" w:cs="宋体"/>
          <w:color w:val="262626"/>
          <w:kern w:val="0"/>
          <w:sz w:val="19"/>
          <w:szCs w:val="19"/>
        </w:rPr>
      </w:pPr>
      <w:r>
        <w:rPr>
          <w:rFonts w:ascii="宋体" w:hAnsi="宋体" w:cs="宋体" w:hint="eastAsia"/>
          <w:color w:val="262626"/>
          <w:kern w:val="0"/>
          <w:sz w:val="25"/>
          <w:szCs w:val="25"/>
        </w:rPr>
        <w:t>附件1：</w:t>
      </w:r>
    </w:p>
    <w:p w:rsidR="006920E9" w:rsidRDefault="006920E9" w:rsidP="006920E9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聊城大学二级教代会预报告表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280"/>
        <w:gridCol w:w="567"/>
        <w:gridCol w:w="709"/>
        <w:gridCol w:w="425"/>
        <w:gridCol w:w="1828"/>
        <w:gridCol w:w="440"/>
        <w:gridCol w:w="580"/>
        <w:gridCol w:w="554"/>
        <w:gridCol w:w="284"/>
        <w:gridCol w:w="567"/>
        <w:gridCol w:w="709"/>
        <w:gridCol w:w="708"/>
        <w:gridCol w:w="735"/>
      </w:tblGrid>
      <w:tr w:rsidR="006920E9" w:rsidTr="00472FF1">
        <w:trPr>
          <w:cantSplit/>
          <w:trHeight w:val="306"/>
        </w:trPr>
        <w:tc>
          <w:tcPr>
            <w:tcW w:w="1242" w:type="dxa"/>
            <w:gridSpan w:val="2"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969" w:type="dxa"/>
            <w:gridSpan w:val="5"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届、次</w:t>
            </w:r>
          </w:p>
        </w:tc>
        <w:tc>
          <w:tcPr>
            <w:tcW w:w="2719" w:type="dxa"/>
            <w:gridSpan w:val="4"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20E9" w:rsidTr="00472FF1">
        <w:trPr>
          <w:cantSplit/>
          <w:trHeight w:val="526"/>
        </w:trPr>
        <w:tc>
          <w:tcPr>
            <w:tcW w:w="1242" w:type="dxa"/>
            <w:gridSpan w:val="2"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会议形式</w:t>
            </w:r>
          </w:p>
        </w:tc>
        <w:tc>
          <w:tcPr>
            <w:tcW w:w="3969" w:type="dxa"/>
            <w:gridSpan w:val="5"/>
            <w:vAlign w:val="center"/>
          </w:tcPr>
          <w:p w:rsidR="006920E9" w:rsidRDefault="006920E9" w:rsidP="00472FF1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□教代会   □教职工大会</w:t>
            </w:r>
          </w:p>
        </w:tc>
        <w:tc>
          <w:tcPr>
            <w:tcW w:w="1418" w:type="dxa"/>
            <w:gridSpan w:val="3"/>
            <w:vAlign w:val="center"/>
          </w:tcPr>
          <w:p w:rsidR="006920E9" w:rsidRDefault="006920E9" w:rsidP="00472FF1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会议时间</w:t>
            </w:r>
          </w:p>
        </w:tc>
        <w:tc>
          <w:tcPr>
            <w:tcW w:w="2719" w:type="dxa"/>
            <w:gridSpan w:val="4"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20E9" w:rsidTr="00472FF1">
        <w:trPr>
          <w:cantSplit/>
          <w:trHeight w:val="526"/>
        </w:trPr>
        <w:tc>
          <w:tcPr>
            <w:tcW w:w="1809" w:type="dxa"/>
            <w:gridSpan w:val="3"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963D5">
              <w:rPr>
                <w:rFonts w:ascii="宋体" w:hAnsi="宋体" w:hint="eastAsia"/>
                <w:sz w:val="24"/>
              </w:rPr>
              <w:t>教职</w:t>
            </w:r>
            <w:r>
              <w:rPr>
                <w:rFonts w:ascii="宋体" w:hAnsi="宋体" w:hint="eastAsia"/>
                <w:sz w:val="24"/>
              </w:rPr>
              <w:t>工</w:t>
            </w:r>
          </w:p>
        </w:tc>
        <w:tc>
          <w:tcPr>
            <w:tcW w:w="1134" w:type="dxa"/>
            <w:gridSpan w:val="2"/>
            <w:vAlign w:val="center"/>
          </w:tcPr>
          <w:p w:rsidR="006920E9" w:rsidRPr="007D688A" w:rsidRDefault="006920E9" w:rsidP="00472FF1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7D688A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教师代表</w:t>
            </w:r>
          </w:p>
        </w:tc>
        <w:tc>
          <w:tcPr>
            <w:tcW w:w="1134" w:type="dxa"/>
            <w:gridSpan w:val="2"/>
            <w:vAlign w:val="center"/>
          </w:tcPr>
          <w:p w:rsidR="006920E9" w:rsidRPr="007D688A" w:rsidRDefault="006920E9" w:rsidP="00472FF1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7D688A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A963D5">
              <w:rPr>
                <w:rFonts w:ascii="宋体" w:hAnsi="宋体" w:hint="eastAsia"/>
                <w:sz w:val="24"/>
              </w:rPr>
              <w:t>正式代表</w:t>
            </w: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709" w:type="dxa"/>
            <w:vMerge w:val="restart"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920E9" w:rsidRDefault="006920E9" w:rsidP="00472FF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8A0425">
              <w:rPr>
                <w:rFonts w:ascii="宋体" w:hAnsi="宋体" w:hint="eastAsia"/>
                <w:sz w:val="24"/>
              </w:rPr>
              <w:t>特邀代表人数</w:t>
            </w:r>
          </w:p>
        </w:tc>
        <w:tc>
          <w:tcPr>
            <w:tcW w:w="735" w:type="dxa"/>
            <w:vMerge w:val="restart"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20E9" w:rsidTr="00472FF1">
        <w:trPr>
          <w:cantSplit/>
          <w:trHeight w:val="526"/>
        </w:trPr>
        <w:tc>
          <w:tcPr>
            <w:tcW w:w="1809" w:type="dxa"/>
            <w:gridSpan w:val="3"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40岁以下教师</w:t>
            </w:r>
          </w:p>
        </w:tc>
        <w:tc>
          <w:tcPr>
            <w:tcW w:w="1134" w:type="dxa"/>
            <w:gridSpan w:val="2"/>
            <w:vAlign w:val="center"/>
          </w:tcPr>
          <w:p w:rsidR="006920E9" w:rsidRPr="007D688A" w:rsidRDefault="006920E9" w:rsidP="00472FF1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7D688A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40岁以下教师代表</w:t>
            </w:r>
          </w:p>
        </w:tc>
        <w:tc>
          <w:tcPr>
            <w:tcW w:w="1134" w:type="dxa"/>
            <w:gridSpan w:val="2"/>
            <w:vAlign w:val="center"/>
          </w:tcPr>
          <w:p w:rsidR="006920E9" w:rsidRPr="007D688A" w:rsidRDefault="006920E9" w:rsidP="00472FF1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7D688A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5" w:type="dxa"/>
            <w:vMerge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20E9" w:rsidTr="00472FF1">
        <w:trPr>
          <w:cantSplit/>
          <w:trHeight w:val="526"/>
        </w:trPr>
        <w:tc>
          <w:tcPr>
            <w:tcW w:w="1809" w:type="dxa"/>
            <w:gridSpan w:val="3"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女教职工</w:t>
            </w:r>
          </w:p>
        </w:tc>
        <w:tc>
          <w:tcPr>
            <w:tcW w:w="1134" w:type="dxa"/>
            <w:gridSpan w:val="2"/>
            <w:vAlign w:val="center"/>
          </w:tcPr>
          <w:p w:rsidR="006920E9" w:rsidRPr="007D688A" w:rsidRDefault="006920E9" w:rsidP="00472FF1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7D688A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女教职工代表</w:t>
            </w:r>
          </w:p>
        </w:tc>
        <w:tc>
          <w:tcPr>
            <w:tcW w:w="1134" w:type="dxa"/>
            <w:gridSpan w:val="2"/>
            <w:vAlign w:val="center"/>
          </w:tcPr>
          <w:p w:rsidR="006920E9" w:rsidRPr="007D688A" w:rsidRDefault="006920E9" w:rsidP="00472FF1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7D688A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5" w:type="dxa"/>
            <w:vMerge/>
            <w:vAlign w:val="center"/>
          </w:tcPr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20E9" w:rsidTr="00472FF1">
        <w:trPr>
          <w:cantSplit/>
          <w:trHeight w:val="3356"/>
        </w:trPr>
        <w:tc>
          <w:tcPr>
            <w:tcW w:w="2518" w:type="dxa"/>
            <w:gridSpan w:val="4"/>
            <w:vAlign w:val="center"/>
          </w:tcPr>
          <w:p w:rsidR="006920E9" w:rsidRDefault="006920E9" w:rsidP="00472FF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</w:t>
            </w:r>
          </w:p>
          <w:p w:rsidR="006920E9" w:rsidRDefault="006920E9" w:rsidP="00472FF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拟定</w:t>
            </w:r>
          </w:p>
          <w:p w:rsidR="006920E9" w:rsidRDefault="006920E9" w:rsidP="00472FF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6920E9" w:rsidRDefault="006920E9" w:rsidP="00472FF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议题</w:t>
            </w:r>
          </w:p>
        </w:tc>
        <w:tc>
          <w:tcPr>
            <w:tcW w:w="6830" w:type="dxa"/>
            <w:gridSpan w:val="10"/>
            <w:vAlign w:val="center"/>
          </w:tcPr>
          <w:p w:rsidR="006920E9" w:rsidRDefault="006920E9" w:rsidP="00472FF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6920E9" w:rsidRDefault="006920E9" w:rsidP="00472FF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6920E9" w:rsidRDefault="006920E9" w:rsidP="00472FF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6920E9" w:rsidTr="00472FF1">
        <w:trPr>
          <w:cantSplit/>
        </w:trPr>
        <w:tc>
          <w:tcPr>
            <w:tcW w:w="9348" w:type="dxa"/>
            <w:gridSpan w:val="14"/>
          </w:tcPr>
          <w:p w:rsidR="006920E9" w:rsidRDefault="006920E9" w:rsidP="00472F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拟提交大会审议的文件及表决方式</w:t>
            </w:r>
          </w:p>
        </w:tc>
      </w:tr>
      <w:tr w:rsidR="006920E9" w:rsidTr="00472FF1">
        <w:trPr>
          <w:cantSplit/>
          <w:trHeight w:val="2038"/>
        </w:trPr>
        <w:tc>
          <w:tcPr>
            <w:tcW w:w="9348" w:type="dxa"/>
            <w:gridSpan w:val="14"/>
          </w:tcPr>
          <w:p w:rsidR="006920E9" w:rsidRDefault="006920E9" w:rsidP="00472FF1">
            <w:pPr>
              <w:rPr>
                <w:rFonts w:ascii="仿宋_GB2312" w:eastAsia="仿宋_GB2312" w:hAnsi="宋体"/>
                <w:sz w:val="24"/>
              </w:rPr>
            </w:pPr>
          </w:p>
          <w:p w:rsidR="006920E9" w:rsidRDefault="006920E9" w:rsidP="00472F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20E9" w:rsidTr="00472FF1">
        <w:trPr>
          <w:cantSplit/>
          <w:trHeight w:val="3231"/>
        </w:trPr>
        <w:tc>
          <w:tcPr>
            <w:tcW w:w="962" w:type="dxa"/>
            <w:vAlign w:val="center"/>
          </w:tcPr>
          <w:p w:rsidR="006920E9" w:rsidRDefault="006920E9" w:rsidP="00472FF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6920E9" w:rsidRDefault="006920E9" w:rsidP="00472FF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809" w:type="dxa"/>
            <w:gridSpan w:val="5"/>
          </w:tcPr>
          <w:p w:rsidR="006920E9" w:rsidRDefault="006920E9" w:rsidP="00472FF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920E9" w:rsidRDefault="006920E9" w:rsidP="00472FF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分工会主席</w:t>
            </w:r>
          </w:p>
          <w:p w:rsidR="006920E9" w:rsidRDefault="006920E9" w:rsidP="00472FF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（签字）：</w:t>
            </w:r>
          </w:p>
          <w:p w:rsidR="006920E9" w:rsidRDefault="006920E9" w:rsidP="00472FF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党组织书记</w:t>
            </w:r>
          </w:p>
          <w:p w:rsidR="006920E9" w:rsidRDefault="006920E9" w:rsidP="00472FF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（签字）：</w:t>
            </w:r>
          </w:p>
          <w:p w:rsidR="006920E9" w:rsidRDefault="006920E9" w:rsidP="00472FF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（公章） </w:t>
            </w:r>
          </w:p>
          <w:p w:rsidR="006920E9" w:rsidRDefault="006920E9" w:rsidP="00472FF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1020" w:type="dxa"/>
            <w:gridSpan w:val="2"/>
            <w:vAlign w:val="center"/>
          </w:tcPr>
          <w:p w:rsidR="006920E9" w:rsidRDefault="006920E9" w:rsidP="00472FF1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校工会</w:t>
            </w:r>
          </w:p>
          <w:p w:rsidR="006920E9" w:rsidRDefault="006920E9" w:rsidP="00472F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557" w:type="dxa"/>
            <w:gridSpan w:val="6"/>
            <w:vAlign w:val="center"/>
          </w:tcPr>
          <w:p w:rsidR="006920E9" w:rsidRDefault="006920E9" w:rsidP="00472FF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920E9" w:rsidRDefault="006920E9" w:rsidP="00472FF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920E9" w:rsidRDefault="006920E9" w:rsidP="00472FF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920E9" w:rsidRDefault="006920E9" w:rsidP="00472FF1">
            <w:pPr>
              <w:spacing w:line="360" w:lineRule="auto"/>
              <w:ind w:firstLineChars="800" w:firstLine="1920"/>
              <w:rPr>
                <w:rFonts w:ascii="宋体" w:hAnsi="宋体"/>
                <w:sz w:val="24"/>
              </w:rPr>
            </w:pPr>
          </w:p>
          <w:p w:rsidR="006920E9" w:rsidRDefault="006920E9" w:rsidP="00472FF1">
            <w:pPr>
              <w:spacing w:line="360" w:lineRule="auto"/>
              <w:ind w:firstLineChars="800" w:firstLine="1920"/>
              <w:rPr>
                <w:rFonts w:ascii="宋体" w:hAnsi="宋体"/>
                <w:sz w:val="24"/>
              </w:rPr>
            </w:pPr>
          </w:p>
          <w:p w:rsidR="006920E9" w:rsidRDefault="006920E9" w:rsidP="00472FF1">
            <w:pPr>
              <w:spacing w:line="360" w:lineRule="auto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(公章)</w:t>
            </w:r>
          </w:p>
          <w:p w:rsidR="006920E9" w:rsidRDefault="006920E9" w:rsidP="00472F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6920E9" w:rsidRDefault="006920E9" w:rsidP="006920E9">
      <w:pPr>
        <w:rPr>
          <w:sz w:val="24"/>
        </w:rPr>
      </w:pPr>
      <w:r>
        <w:rPr>
          <w:rFonts w:eastAsia="黑体" w:hint="eastAsia"/>
          <w:sz w:val="24"/>
        </w:rPr>
        <w:t>说明：</w:t>
      </w:r>
      <w:r>
        <w:rPr>
          <w:rFonts w:hint="eastAsia"/>
          <w:sz w:val="24"/>
        </w:rPr>
        <w:t>本表一式两份，于召开预备会前一周报校工会。</w:t>
      </w:r>
    </w:p>
    <w:p w:rsidR="006920E9" w:rsidRDefault="006920E9" w:rsidP="006920E9">
      <w:pPr>
        <w:rPr>
          <w:rFonts w:ascii="宋体" w:hAnsi="宋体" w:cs="宋体"/>
          <w:color w:val="262626"/>
          <w:kern w:val="0"/>
          <w:sz w:val="25"/>
          <w:szCs w:val="25"/>
        </w:rPr>
      </w:pPr>
    </w:p>
    <w:p w:rsidR="006920E9" w:rsidRDefault="006920E9" w:rsidP="006920E9">
      <w:pPr>
        <w:rPr>
          <w:rFonts w:ascii="微软雅黑" w:hAnsi="微软雅黑" w:cs="宋体"/>
          <w:color w:val="262626"/>
          <w:kern w:val="0"/>
          <w:sz w:val="19"/>
          <w:szCs w:val="19"/>
        </w:rPr>
      </w:pPr>
      <w:r>
        <w:rPr>
          <w:rFonts w:ascii="宋体" w:hAnsi="宋体" w:cs="宋体" w:hint="eastAsia"/>
          <w:color w:val="262626"/>
          <w:kern w:val="0"/>
          <w:sz w:val="25"/>
          <w:szCs w:val="25"/>
        </w:rPr>
        <w:lastRenderedPageBreak/>
        <w:t>附件2：</w:t>
      </w:r>
    </w:p>
    <w:p w:rsidR="006920E9" w:rsidRDefault="006920E9" w:rsidP="006920E9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聊城大学二级教代会情况报告表</w:t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143"/>
        <w:gridCol w:w="334"/>
        <w:gridCol w:w="638"/>
        <w:gridCol w:w="1205"/>
        <w:gridCol w:w="1075"/>
        <w:gridCol w:w="59"/>
        <w:gridCol w:w="1036"/>
        <w:gridCol w:w="1232"/>
        <w:gridCol w:w="1417"/>
        <w:gridCol w:w="1210"/>
      </w:tblGrid>
      <w:tr w:rsidR="006920E9" w:rsidTr="00472FF1">
        <w:trPr>
          <w:cantSplit/>
          <w:trHeight w:val="397"/>
        </w:trPr>
        <w:tc>
          <w:tcPr>
            <w:tcW w:w="1384" w:type="dxa"/>
            <w:gridSpan w:val="3"/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单位名称</w:t>
            </w:r>
          </w:p>
        </w:tc>
        <w:tc>
          <w:tcPr>
            <w:tcW w:w="2918" w:type="dxa"/>
            <w:gridSpan w:val="3"/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</w:p>
        </w:tc>
        <w:tc>
          <w:tcPr>
            <w:tcW w:w="1095" w:type="dxa"/>
            <w:gridSpan w:val="2"/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届、次</w:t>
            </w:r>
          </w:p>
        </w:tc>
        <w:tc>
          <w:tcPr>
            <w:tcW w:w="1232" w:type="dxa"/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开会时间</w:t>
            </w:r>
          </w:p>
        </w:tc>
        <w:tc>
          <w:tcPr>
            <w:tcW w:w="1210" w:type="dxa"/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</w:p>
        </w:tc>
      </w:tr>
      <w:tr w:rsidR="006920E9" w:rsidTr="00472FF1">
        <w:trPr>
          <w:cantSplit/>
          <w:trHeight w:val="526"/>
        </w:trPr>
        <w:tc>
          <w:tcPr>
            <w:tcW w:w="2022" w:type="dxa"/>
            <w:gridSpan w:val="4"/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应到正式代表</w:t>
            </w:r>
          </w:p>
        </w:tc>
        <w:tc>
          <w:tcPr>
            <w:tcW w:w="1205" w:type="dxa"/>
          </w:tcPr>
          <w:p w:rsidR="006920E9" w:rsidRDefault="006920E9" w:rsidP="00472FF1">
            <w:pPr>
              <w:ind w:firstLineChars="200" w:firstLine="56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</w:t>
            </w:r>
          </w:p>
        </w:tc>
        <w:tc>
          <w:tcPr>
            <w:tcW w:w="2170" w:type="dxa"/>
            <w:gridSpan w:val="3"/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实到正式代表</w:t>
            </w:r>
          </w:p>
        </w:tc>
        <w:tc>
          <w:tcPr>
            <w:tcW w:w="1232" w:type="dxa"/>
          </w:tcPr>
          <w:p w:rsidR="006920E9" w:rsidRDefault="006920E9" w:rsidP="00472FF1">
            <w:pPr>
              <w:ind w:firstLineChars="300" w:firstLine="84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</w:t>
            </w:r>
          </w:p>
        </w:tc>
        <w:tc>
          <w:tcPr>
            <w:tcW w:w="1417" w:type="dxa"/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特邀代表</w:t>
            </w:r>
          </w:p>
        </w:tc>
        <w:tc>
          <w:tcPr>
            <w:tcW w:w="1210" w:type="dxa"/>
          </w:tcPr>
          <w:p w:rsidR="006920E9" w:rsidRDefault="006920E9" w:rsidP="00472FF1">
            <w:pPr>
              <w:ind w:firstLineChars="300" w:firstLine="84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</w:t>
            </w:r>
          </w:p>
        </w:tc>
      </w:tr>
      <w:tr w:rsidR="006920E9" w:rsidTr="00472FF1">
        <w:trPr>
          <w:cantSplit/>
          <w:trHeight w:val="397"/>
        </w:trPr>
        <w:tc>
          <w:tcPr>
            <w:tcW w:w="907" w:type="dxa"/>
            <w:vMerge w:val="restart"/>
            <w:vAlign w:val="center"/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提案</w:t>
            </w:r>
          </w:p>
          <w:p w:rsidR="006920E9" w:rsidRDefault="006920E9" w:rsidP="00472FF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情况</w:t>
            </w:r>
          </w:p>
        </w:tc>
        <w:tc>
          <w:tcPr>
            <w:tcW w:w="2320" w:type="dxa"/>
            <w:gridSpan w:val="4"/>
          </w:tcPr>
          <w:p w:rsidR="006920E9" w:rsidRDefault="006920E9" w:rsidP="00472F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征集数</w:t>
            </w:r>
          </w:p>
        </w:tc>
        <w:tc>
          <w:tcPr>
            <w:tcW w:w="2170" w:type="dxa"/>
            <w:gridSpan w:val="3"/>
          </w:tcPr>
          <w:p w:rsidR="006920E9" w:rsidRDefault="006920E9" w:rsidP="00472FF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32" w:type="dxa"/>
          </w:tcPr>
          <w:p w:rsidR="006920E9" w:rsidRDefault="006920E9" w:rsidP="00472F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立案数</w:t>
            </w:r>
          </w:p>
        </w:tc>
        <w:tc>
          <w:tcPr>
            <w:tcW w:w="2627" w:type="dxa"/>
            <w:gridSpan w:val="2"/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</w:p>
        </w:tc>
      </w:tr>
      <w:tr w:rsidR="006920E9" w:rsidTr="00472FF1">
        <w:trPr>
          <w:cantSplit/>
          <w:trHeight w:val="2941"/>
        </w:trPr>
        <w:tc>
          <w:tcPr>
            <w:tcW w:w="907" w:type="dxa"/>
            <w:vMerge/>
            <w:vAlign w:val="center"/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6920E9" w:rsidRDefault="006920E9" w:rsidP="00472F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基本</w:t>
            </w:r>
          </w:p>
          <w:p w:rsidR="006920E9" w:rsidRDefault="006920E9" w:rsidP="00472F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立案</w:t>
            </w:r>
          </w:p>
          <w:p w:rsidR="006920E9" w:rsidRDefault="006920E9" w:rsidP="00472F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情况</w:t>
            </w:r>
          </w:p>
        </w:tc>
        <w:tc>
          <w:tcPr>
            <w:tcW w:w="7234" w:type="dxa"/>
            <w:gridSpan w:val="7"/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</w:p>
        </w:tc>
      </w:tr>
      <w:tr w:rsidR="006920E9" w:rsidTr="00472FF1">
        <w:trPr>
          <w:cantSplit/>
          <w:trHeight w:val="1690"/>
        </w:trPr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</w:tcPr>
          <w:p w:rsidR="006920E9" w:rsidRDefault="006920E9" w:rsidP="00472F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拟报</w:t>
            </w:r>
          </w:p>
          <w:p w:rsidR="006920E9" w:rsidRDefault="006920E9" w:rsidP="00472F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校教</w:t>
            </w:r>
          </w:p>
          <w:p w:rsidR="006920E9" w:rsidRDefault="006920E9" w:rsidP="00472F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代会</w:t>
            </w:r>
          </w:p>
          <w:p w:rsidR="006920E9" w:rsidRDefault="006920E9" w:rsidP="00472F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提案</w:t>
            </w:r>
          </w:p>
        </w:tc>
        <w:tc>
          <w:tcPr>
            <w:tcW w:w="7234" w:type="dxa"/>
            <w:gridSpan w:val="7"/>
            <w:tcBorders>
              <w:bottom w:val="single" w:sz="4" w:space="0" w:color="auto"/>
            </w:tcBorders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</w:p>
        </w:tc>
      </w:tr>
      <w:tr w:rsidR="006920E9" w:rsidTr="00472FF1">
        <w:trPr>
          <w:cantSplit/>
          <w:trHeight w:val="397"/>
        </w:trPr>
        <w:tc>
          <w:tcPr>
            <w:tcW w:w="5397" w:type="dxa"/>
            <w:gridSpan w:val="8"/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大会审议、通过、决定的文件及表决结果</w:t>
            </w:r>
          </w:p>
        </w:tc>
        <w:tc>
          <w:tcPr>
            <w:tcW w:w="3859" w:type="dxa"/>
            <w:gridSpan w:val="3"/>
            <w:vAlign w:val="center"/>
          </w:tcPr>
          <w:p w:rsidR="006920E9" w:rsidRDefault="006920E9" w:rsidP="00472F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大会选举事项及结果</w:t>
            </w:r>
          </w:p>
        </w:tc>
      </w:tr>
      <w:tr w:rsidR="006920E9" w:rsidTr="00472FF1">
        <w:trPr>
          <w:cantSplit/>
          <w:trHeight w:val="1525"/>
        </w:trPr>
        <w:tc>
          <w:tcPr>
            <w:tcW w:w="5397" w:type="dxa"/>
            <w:gridSpan w:val="8"/>
            <w:tcBorders>
              <w:bottom w:val="single" w:sz="4" w:space="0" w:color="auto"/>
            </w:tcBorders>
          </w:tcPr>
          <w:p w:rsidR="006920E9" w:rsidRDefault="006920E9" w:rsidP="00472FF1">
            <w:pPr>
              <w:rPr>
                <w:rFonts w:ascii="宋体" w:hAnsi="宋体"/>
                <w:sz w:val="28"/>
              </w:rPr>
            </w:pPr>
          </w:p>
        </w:tc>
        <w:tc>
          <w:tcPr>
            <w:tcW w:w="3859" w:type="dxa"/>
            <w:gridSpan w:val="3"/>
            <w:tcBorders>
              <w:bottom w:val="single" w:sz="4" w:space="0" w:color="auto"/>
            </w:tcBorders>
            <w:vAlign w:val="center"/>
          </w:tcPr>
          <w:p w:rsidR="006920E9" w:rsidRDefault="006920E9" w:rsidP="00472FF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920E9" w:rsidTr="00472FF1">
        <w:trPr>
          <w:cantSplit/>
          <w:trHeight w:val="2467"/>
        </w:trPr>
        <w:tc>
          <w:tcPr>
            <w:tcW w:w="1050" w:type="dxa"/>
            <w:gridSpan w:val="2"/>
            <w:vAlign w:val="center"/>
          </w:tcPr>
          <w:p w:rsidR="006920E9" w:rsidRDefault="006920E9" w:rsidP="00472FF1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报告</w:t>
            </w:r>
          </w:p>
          <w:p w:rsidR="006920E9" w:rsidRDefault="006920E9" w:rsidP="00472FF1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</w:t>
            </w:r>
          </w:p>
          <w:p w:rsidR="006920E9" w:rsidRDefault="006920E9" w:rsidP="00472FF1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3311" w:type="dxa"/>
            <w:gridSpan w:val="5"/>
          </w:tcPr>
          <w:p w:rsidR="006920E9" w:rsidRDefault="006920E9" w:rsidP="00472FF1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分工会意见：    </w:t>
            </w:r>
          </w:p>
          <w:p w:rsidR="006920E9" w:rsidRDefault="006920E9" w:rsidP="00472FF1">
            <w:pPr>
              <w:widowControl/>
              <w:jc w:val="left"/>
              <w:rPr>
                <w:rFonts w:ascii="宋体" w:hAnsi="宋体"/>
                <w:sz w:val="28"/>
              </w:rPr>
            </w:pPr>
          </w:p>
          <w:p w:rsidR="006920E9" w:rsidRDefault="006920E9" w:rsidP="00472FF1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主席签字：</w:t>
            </w:r>
          </w:p>
          <w:p w:rsidR="006920E9" w:rsidRDefault="006920E9" w:rsidP="00472FF1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年  月  日</w:t>
            </w:r>
          </w:p>
        </w:tc>
        <w:tc>
          <w:tcPr>
            <w:tcW w:w="4895" w:type="dxa"/>
            <w:gridSpan w:val="4"/>
          </w:tcPr>
          <w:p w:rsidR="006920E9" w:rsidRDefault="006920E9" w:rsidP="00472FF1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党组织意见：</w:t>
            </w:r>
          </w:p>
          <w:p w:rsidR="006920E9" w:rsidRDefault="006920E9" w:rsidP="00472FF1">
            <w:pPr>
              <w:widowControl/>
              <w:jc w:val="left"/>
              <w:rPr>
                <w:rFonts w:ascii="宋体" w:hAnsi="宋体"/>
                <w:sz w:val="28"/>
              </w:rPr>
            </w:pPr>
          </w:p>
          <w:p w:rsidR="006920E9" w:rsidRDefault="006920E9" w:rsidP="00472FF1"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书记签字：（公章）</w:t>
            </w:r>
          </w:p>
          <w:p w:rsidR="006920E9" w:rsidRDefault="006920E9" w:rsidP="00472FF1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  月  日</w:t>
            </w:r>
          </w:p>
        </w:tc>
      </w:tr>
    </w:tbl>
    <w:p w:rsidR="006920E9" w:rsidRPr="00A558C4" w:rsidRDefault="006920E9" w:rsidP="006920E9">
      <w:pPr>
        <w:ind w:left="723" w:hangingChars="300" w:hanging="723"/>
        <w:rPr>
          <w:sz w:val="24"/>
        </w:rPr>
      </w:pPr>
      <w:r>
        <w:rPr>
          <w:rFonts w:hint="eastAsia"/>
          <w:b/>
          <w:sz w:val="24"/>
        </w:rPr>
        <w:t>说明：</w:t>
      </w:r>
      <w:r>
        <w:rPr>
          <w:rFonts w:hint="eastAsia"/>
          <w:sz w:val="24"/>
        </w:rPr>
        <w:t>本表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份连同整理后的大会主要文件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套，于教代会闭会后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周内，送校工会备案。</w:t>
      </w:r>
    </w:p>
    <w:p w:rsidR="000C7BC3" w:rsidRDefault="000C7BC3"/>
    <w:sectPr w:rsidR="000C7BC3" w:rsidSect="0031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20E9"/>
    <w:rsid w:val="000C7BC3"/>
    <w:rsid w:val="00407AB8"/>
    <w:rsid w:val="006920E9"/>
    <w:rsid w:val="007A487D"/>
    <w:rsid w:val="00923A56"/>
    <w:rsid w:val="00EE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尹磊</dc:creator>
  <cp:lastModifiedBy>尹磊</cp:lastModifiedBy>
  <cp:revision>2</cp:revision>
  <dcterms:created xsi:type="dcterms:W3CDTF">2022-03-16T06:18:00Z</dcterms:created>
  <dcterms:modified xsi:type="dcterms:W3CDTF">2022-03-16T06:18:00Z</dcterms:modified>
</cp:coreProperties>
</file>